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99" w:rsidRPr="000A3799" w:rsidRDefault="005D6189" w:rsidP="000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42E92C0" wp14:editId="29C08D0B">
            <wp:simplePos x="0" y="0"/>
            <wp:positionH relativeFrom="column">
              <wp:posOffset>-6853</wp:posOffset>
            </wp:positionH>
            <wp:positionV relativeFrom="page">
              <wp:posOffset>430884</wp:posOffset>
            </wp:positionV>
            <wp:extent cx="2258568" cy="530352"/>
            <wp:effectExtent l="0" t="0" r="889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PS_LOGO_RGB_Horizontal_Tag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530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FA8CD" wp14:editId="372B9717">
                <wp:simplePos x="0" y="0"/>
                <wp:positionH relativeFrom="column">
                  <wp:posOffset>-7620</wp:posOffset>
                </wp:positionH>
                <wp:positionV relativeFrom="page">
                  <wp:posOffset>1088390</wp:posOffset>
                </wp:positionV>
                <wp:extent cx="5916168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16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5787B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76A49D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6pt,85.7pt" to="465.2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" strokecolor="#75787b">
                <w10:wrap anchory="page"/>
              </v:line>
            </w:pict>
          </mc:Fallback>
        </mc:AlternateContent>
      </w:r>
      <w:r w:rsidR="000A3799" w:rsidRPr="000A379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SENIOR CLASS DUES </w:t>
      </w:r>
    </w:p>
    <w:p w:rsidR="000A3799" w:rsidRDefault="000A3799" w:rsidP="000A379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</w:pPr>
      <w:r w:rsidRPr="000A379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Class of 201</w:t>
      </w:r>
      <w:r w:rsidR="00962594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>9</w:t>
      </w:r>
      <w:r w:rsidRPr="000A3799">
        <w:rPr>
          <w:rFonts w:ascii="Cambria" w:eastAsia="Times New Roman" w:hAnsi="Cambria" w:cs="Times New Roman"/>
          <w:b/>
          <w:bCs/>
          <w:color w:val="000000"/>
          <w:sz w:val="28"/>
          <w:szCs w:val="28"/>
        </w:rPr>
        <w:t xml:space="preserve"> </w:t>
      </w:r>
    </w:p>
    <w:p w:rsidR="000A3799" w:rsidRPr="000A3799" w:rsidRDefault="000A3799" w:rsidP="000A3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799" w:rsidRPr="000A3799" w:rsidRDefault="000A3799" w:rsidP="000A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99">
        <w:rPr>
          <w:rFonts w:ascii="Cambria" w:eastAsia="Times New Roman" w:hAnsi="Cambria" w:cs="Times New Roman"/>
          <w:color w:val="000000"/>
          <w:sz w:val="24"/>
          <w:szCs w:val="24"/>
        </w:rPr>
        <w:t>Senior year is here for the Class of 201</w:t>
      </w:r>
      <w:r w:rsidR="00962594">
        <w:rPr>
          <w:rFonts w:ascii="Cambria" w:eastAsia="Times New Roman" w:hAnsi="Cambria" w:cs="Times New Roman"/>
          <w:color w:val="000000"/>
          <w:sz w:val="24"/>
          <w:szCs w:val="24"/>
        </w:rPr>
        <w:t>9</w:t>
      </w:r>
      <w:r w:rsidRPr="000A3799">
        <w:rPr>
          <w:rFonts w:ascii="Cambria" w:eastAsia="Times New Roman" w:hAnsi="Cambria" w:cs="Times New Roman"/>
          <w:color w:val="000000"/>
          <w:sz w:val="24"/>
          <w:szCs w:val="24"/>
        </w:rPr>
        <w:t xml:space="preserve">! Mark your calendars - Graduation will be held on Friday, June </w:t>
      </w:r>
      <w:r w:rsidR="00962594">
        <w:rPr>
          <w:rFonts w:ascii="Cambria" w:eastAsia="Times New Roman" w:hAnsi="Cambria" w:cs="Times New Roman"/>
          <w:color w:val="000000"/>
          <w:sz w:val="24"/>
          <w:szCs w:val="24"/>
        </w:rPr>
        <w:t>7</w:t>
      </w:r>
      <w:r w:rsidRPr="000A3799">
        <w:rPr>
          <w:rFonts w:ascii="Cambria" w:eastAsia="Times New Roman" w:hAnsi="Cambria" w:cs="Times New Roman"/>
          <w:color w:val="000000"/>
          <w:sz w:val="24"/>
          <w:szCs w:val="24"/>
        </w:rPr>
        <w:t xml:space="preserve">th at 7:00 p.m. at DAR Constitution Hall. </w:t>
      </w:r>
    </w:p>
    <w:p w:rsidR="000A3799" w:rsidRPr="000A3799" w:rsidRDefault="000A3799" w:rsidP="000A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799" w:rsidRPr="000A3799" w:rsidRDefault="000A3799" w:rsidP="000A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99">
        <w:rPr>
          <w:rFonts w:ascii="Cambria" w:eastAsia="Times New Roman" w:hAnsi="Cambria" w:cs="Times New Roman"/>
          <w:color w:val="000000"/>
          <w:sz w:val="24"/>
          <w:szCs w:val="24"/>
        </w:rPr>
        <w:t xml:space="preserve">Senior dues are $135.00*. Payment must be made by </w:t>
      </w:r>
      <w:r w:rsidR="00962594">
        <w:rPr>
          <w:rFonts w:ascii="Cambria" w:eastAsia="Times New Roman" w:hAnsi="Cambria" w:cs="Times New Roman"/>
          <w:color w:val="000000"/>
          <w:sz w:val="24"/>
          <w:szCs w:val="24"/>
        </w:rPr>
        <w:t>Thursday</w:t>
      </w:r>
      <w:r w:rsidRPr="000A3799">
        <w:rPr>
          <w:rFonts w:ascii="Cambria" w:eastAsia="Times New Roman" w:hAnsi="Cambria" w:cs="Times New Roman"/>
          <w:color w:val="000000"/>
          <w:sz w:val="24"/>
          <w:szCs w:val="24"/>
        </w:rPr>
        <w:t>, January 2</w:t>
      </w:r>
      <w:r w:rsidR="00962594">
        <w:rPr>
          <w:rFonts w:ascii="Cambria" w:eastAsia="Times New Roman" w:hAnsi="Cambria" w:cs="Times New Roman"/>
          <w:color w:val="000000"/>
          <w:sz w:val="24"/>
          <w:szCs w:val="24"/>
        </w:rPr>
        <w:t>4</w:t>
      </w:r>
      <w:r w:rsidRPr="000A3799">
        <w:rPr>
          <w:rFonts w:ascii="Cambria" w:eastAsia="Times New Roman" w:hAnsi="Cambria" w:cs="Times New Roman"/>
          <w:color w:val="000000"/>
          <w:sz w:val="24"/>
          <w:szCs w:val="24"/>
        </w:rPr>
        <w:t>, 201</w:t>
      </w:r>
      <w:r w:rsidR="00962594">
        <w:rPr>
          <w:rFonts w:ascii="Cambria" w:eastAsia="Times New Roman" w:hAnsi="Cambria" w:cs="Times New Roman"/>
          <w:color w:val="000000"/>
          <w:sz w:val="24"/>
          <w:szCs w:val="24"/>
        </w:rPr>
        <w:t>9</w:t>
      </w:r>
      <w:r w:rsidRPr="000A3799">
        <w:rPr>
          <w:rFonts w:ascii="Cambria" w:eastAsia="Times New Roman" w:hAnsi="Cambria" w:cs="Times New Roman"/>
          <w:color w:val="000000"/>
          <w:sz w:val="24"/>
          <w:szCs w:val="24"/>
        </w:rPr>
        <w:t xml:space="preserve">. Dues paid after this date will be charged a $15 late fee. </w:t>
      </w:r>
      <w:r w:rsidR="00FB04E3">
        <w:rPr>
          <w:rFonts w:ascii="Cambria" w:eastAsia="Times New Roman" w:hAnsi="Cambria" w:cs="Times New Roman"/>
          <w:color w:val="000000"/>
          <w:sz w:val="24"/>
          <w:szCs w:val="24"/>
        </w:rPr>
        <w:t xml:space="preserve">Payments </w:t>
      </w:r>
      <w:r w:rsidR="0098055E">
        <w:rPr>
          <w:rFonts w:ascii="Cambria" w:eastAsia="Times New Roman" w:hAnsi="Cambria" w:cs="Times New Roman"/>
          <w:color w:val="000000"/>
          <w:sz w:val="24"/>
          <w:szCs w:val="24"/>
        </w:rPr>
        <w:t xml:space="preserve">can be made online through </w:t>
      </w:r>
      <w:hyperlink r:id="rId8" w:history="1">
        <w:r w:rsidR="0098055E">
          <w:rPr>
            <w:rStyle w:val="Hyperlink"/>
            <w:rFonts w:ascii="Cambria" w:eastAsia="Times New Roman" w:hAnsi="Cambria" w:cs="Times New Roman"/>
            <w:sz w:val="24"/>
            <w:szCs w:val="24"/>
          </w:rPr>
          <w:t>m</w:t>
        </w:r>
        <w:r w:rsidR="0098055E" w:rsidRPr="0098055E">
          <w:rPr>
            <w:rStyle w:val="Hyperlink"/>
            <w:rFonts w:ascii="Cambria" w:eastAsia="Times New Roman" w:hAnsi="Cambria" w:cs="Times New Roman"/>
            <w:sz w:val="24"/>
            <w:szCs w:val="24"/>
          </w:rPr>
          <w:t>yschoolbucks.com</w:t>
        </w:r>
      </w:hyperlink>
      <w:r w:rsidR="0098055E">
        <w:rPr>
          <w:rFonts w:ascii="Cambria" w:eastAsia="Times New Roman" w:hAnsi="Cambria" w:cs="Times New Roman"/>
          <w:color w:val="000000"/>
          <w:sz w:val="24"/>
          <w:szCs w:val="24"/>
        </w:rPr>
        <w:t xml:space="preserve"> or by check.  If paying by check, p</w:t>
      </w:r>
      <w:r w:rsidRPr="000A3799">
        <w:rPr>
          <w:rFonts w:ascii="Cambria" w:eastAsia="Times New Roman" w:hAnsi="Cambria" w:cs="Times New Roman"/>
          <w:color w:val="000000"/>
          <w:sz w:val="24"/>
          <w:szCs w:val="24"/>
        </w:rPr>
        <w:t>lease make checks payable to JMHS Class of 201</w:t>
      </w:r>
      <w:r w:rsidR="00962594">
        <w:rPr>
          <w:rFonts w:ascii="Cambria" w:eastAsia="Times New Roman" w:hAnsi="Cambria" w:cs="Times New Roman"/>
          <w:color w:val="000000"/>
          <w:sz w:val="24"/>
          <w:szCs w:val="24"/>
        </w:rPr>
        <w:t>9</w:t>
      </w:r>
      <w:r w:rsidRPr="000A3799">
        <w:rPr>
          <w:rFonts w:ascii="Cambria" w:eastAsia="Times New Roman" w:hAnsi="Cambria" w:cs="Times New Roman"/>
          <w:color w:val="000000"/>
          <w:sz w:val="24"/>
          <w:szCs w:val="24"/>
        </w:rPr>
        <w:t xml:space="preserve"> and make sure the </w:t>
      </w:r>
      <w:r w:rsidRPr="000A3799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student’s name and t-shirt size are written on the check</w:t>
      </w:r>
      <w:r w:rsidRPr="000A3799">
        <w:rPr>
          <w:rFonts w:ascii="Cambria" w:eastAsia="Times New Roman" w:hAnsi="Cambria" w:cs="Times New Roman"/>
          <w:color w:val="000000"/>
          <w:sz w:val="24"/>
          <w:szCs w:val="24"/>
        </w:rPr>
        <w:t xml:space="preserve">. Please turn in checks to the </w:t>
      </w:r>
      <w:r w:rsidRPr="000A3799">
        <w:rPr>
          <w:rFonts w:ascii="Cambria" w:eastAsia="Times New Roman" w:hAnsi="Cambria" w:cs="Times New Roman"/>
          <w:color w:val="FF0000"/>
          <w:sz w:val="24"/>
          <w:szCs w:val="24"/>
        </w:rPr>
        <w:t>Main Office to be put in the Senior Class mailbox</w:t>
      </w:r>
      <w:r w:rsidRPr="000A3799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0A3799" w:rsidRPr="000A3799" w:rsidRDefault="000A3799" w:rsidP="000A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799" w:rsidRPr="000A3799" w:rsidRDefault="000A3799" w:rsidP="000A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99">
        <w:rPr>
          <w:rFonts w:ascii="Cambria" w:eastAsia="Times New Roman" w:hAnsi="Cambria" w:cs="Times New Roman"/>
          <w:color w:val="000000"/>
          <w:sz w:val="24"/>
          <w:szCs w:val="24"/>
        </w:rPr>
        <w:t xml:space="preserve">* If you qualify for the FCPS Free or Reduced Lunch Program, please see your school counselor. </w:t>
      </w:r>
    </w:p>
    <w:p w:rsidR="000A3799" w:rsidRPr="000A3799" w:rsidRDefault="000A3799" w:rsidP="000A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799" w:rsidRPr="000A3799" w:rsidRDefault="000A3799" w:rsidP="000A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99">
        <w:rPr>
          <w:rFonts w:ascii="Cambria" w:eastAsia="Times New Roman" w:hAnsi="Cambria" w:cs="Times New Roman"/>
          <w:color w:val="000000"/>
          <w:sz w:val="24"/>
          <w:szCs w:val="24"/>
        </w:rPr>
        <w:t xml:space="preserve">This fee provides for the graduation ceremony and facility use, programs for graduation, cap and gown, diploma, diploma cover, senior field trip, senior picnic, senior breakfasts, a senior class t-shirt, and additional expenses associated with the senior year. </w:t>
      </w:r>
    </w:p>
    <w:p w:rsidR="002D0F86" w:rsidRDefault="002D0F86" w:rsidP="000A3799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0A3799" w:rsidRPr="000A3799" w:rsidRDefault="000A3799" w:rsidP="000A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99">
        <w:rPr>
          <w:rFonts w:ascii="Cambria" w:eastAsia="Times New Roman" w:hAnsi="Cambria" w:cs="Times New Roman"/>
          <w:color w:val="000000"/>
          <w:sz w:val="24"/>
          <w:szCs w:val="24"/>
        </w:rPr>
        <w:t xml:space="preserve">Cap and gown measurements will be collected </w:t>
      </w:r>
      <w:r w:rsidR="005D6189">
        <w:rPr>
          <w:rFonts w:ascii="Cambria" w:eastAsia="Times New Roman" w:hAnsi="Cambria" w:cs="Times New Roman"/>
          <w:color w:val="000000"/>
          <w:sz w:val="24"/>
          <w:szCs w:val="24"/>
        </w:rPr>
        <w:t>during Warhawk Time during the first weeks of school</w:t>
      </w:r>
      <w:r w:rsidRPr="000A3799">
        <w:rPr>
          <w:rFonts w:ascii="Cambria" w:eastAsia="Times New Roman" w:hAnsi="Cambria" w:cs="Times New Roman"/>
          <w:color w:val="000000"/>
          <w:sz w:val="24"/>
          <w:szCs w:val="24"/>
        </w:rPr>
        <w:t>. Balfour provides information packets regarding graduation announcements and senior items.  Packets will be mailed home.  </w:t>
      </w:r>
    </w:p>
    <w:p w:rsidR="000A3799" w:rsidRPr="000A3799" w:rsidRDefault="000A3799" w:rsidP="000A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799" w:rsidRPr="000A3799" w:rsidRDefault="000A3799" w:rsidP="000A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99">
        <w:rPr>
          <w:rFonts w:ascii="Cambria" w:eastAsia="Times New Roman" w:hAnsi="Cambria" w:cs="Times New Roman"/>
          <w:color w:val="000000"/>
          <w:sz w:val="24"/>
          <w:szCs w:val="24"/>
        </w:rPr>
        <w:t>Additional senior information will be available on the Senior class website shortly.</w:t>
      </w:r>
    </w:p>
    <w:p w:rsidR="000A3799" w:rsidRPr="000A3799" w:rsidRDefault="000A3799" w:rsidP="000A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799" w:rsidRPr="000A3799" w:rsidRDefault="000A3799" w:rsidP="000A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99">
        <w:rPr>
          <w:rFonts w:ascii="Cambria" w:eastAsia="Times New Roman" w:hAnsi="Cambria" w:cs="Times New Roman"/>
          <w:color w:val="000000"/>
          <w:sz w:val="24"/>
          <w:szCs w:val="24"/>
        </w:rPr>
        <w:t xml:space="preserve">If you have questions, please </w:t>
      </w:r>
      <w:r w:rsidR="00962594">
        <w:rPr>
          <w:rFonts w:ascii="Cambria" w:eastAsia="Times New Roman" w:hAnsi="Cambria" w:cs="Times New Roman"/>
          <w:color w:val="000000"/>
          <w:sz w:val="24"/>
          <w:szCs w:val="24"/>
        </w:rPr>
        <w:t>contact the Senior Class Chiefs</w:t>
      </w:r>
    </w:p>
    <w:p w:rsidR="00962594" w:rsidRDefault="00962594" w:rsidP="000A3799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:rsidR="00962594" w:rsidRDefault="000A3799" w:rsidP="000A3799">
      <w:pPr>
        <w:spacing w:after="0" w:line="240" w:lineRule="auto"/>
        <w:rPr>
          <w:rFonts w:ascii="Cambria" w:eastAsia="Times New Roman" w:hAnsi="Cambria" w:cs="Times New Roman"/>
          <w:color w:val="1155CC"/>
          <w:sz w:val="24"/>
          <w:szCs w:val="24"/>
          <w:u w:val="single"/>
        </w:rPr>
      </w:pPr>
      <w:r w:rsidRPr="000A3799">
        <w:rPr>
          <w:rFonts w:ascii="Cambria" w:eastAsia="Times New Roman" w:hAnsi="Cambria" w:cs="Times New Roman"/>
          <w:color w:val="000000"/>
          <w:sz w:val="24"/>
          <w:szCs w:val="24"/>
        </w:rPr>
        <w:t xml:space="preserve">Josh Mlynar at </w:t>
      </w:r>
      <w:hyperlink r:id="rId9" w:history="1">
        <w:r w:rsidRPr="000A3799">
          <w:rPr>
            <w:rFonts w:ascii="Cambria" w:eastAsia="Times New Roman" w:hAnsi="Cambria" w:cs="Times New Roman"/>
            <w:color w:val="1155CC"/>
            <w:sz w:val="24"/>
            <w:szCs w:val="24"/>
            <w:u w:val="single"/>
          </w:rPr>
          <w:t>jjmlynar@fcps.edu</w:t>
        </w:r>
      </w:hyperlink>
    </w:p>
    <w:p w:rsidR="005D6189" w:rsidRDefault="00962594" w:rsidP="000A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Victoria Noyes at </w:t>
      </w:r>
      <w:hyperlink r:id="rId10" w:history="1">
        <w:r w:rsidRPr="00B460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vmnoyes@fcps.edu</w:t>
        </w:r>
      </w:hyperlink>
    </w:p>
    <w:p w:rsidR="00962594" w:rsidRDefault="00962594" w:rsidP="000A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Sarah Bartosiak at </w:t>
      </w:r>
      <w:hyperlink r:id="rId11" w:history="1">
        <w:r w:rsidRPr="00B4601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slbartosiak@fcps.edu</w:t>
        </w:r>
      </w:hyperlink>
    </w:p>
    <w:p w:rsidR="00962594" w:rsidRPr="000A3799" w:rsidRDefault="00962594" w:rsidP="000A3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189" w:rsidRDefault="005D6189" w:rsidP="005D6189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44"/>
          <w:szCs w:val="44"/>
        </w:rPr>
        <w:t xml:space="preserve">We are looking forward to a </w:t>
      </w:r>
    </w:p>
    <w:p w:rsidR="005D6189" w:rsidRDefault="005D6189" w:rsidP="005D6189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44"/>
          <w:szCs w:val="44"/>
        </w:rPr>
        <w:t>GREAT year with the Class of 201</w:t>
      </w:r>
      <w:r w:rsidR="00962594">
        <w:rPr>
          <w:rFonts w:ascii="Cambria" w:hAnsi="Cambria"/>
          <w:b/>
          <w:bCs/>
          <w:color w:val="000000"/>
          <w:sz w:val="44"/>
          <w:szCs w:val="44"/>
        </w:rPr>
        <w:t>9</w:t>
      </w:r>
      <w:r>
        <w:rPr>
          <w:rFonts w:ascii="Cambria" w:hAnsi="Cambria"/>
          <w:b/>
          <w:bCs/>
          <w:color w:val="000000"/>
          <w:sz w:val="44"/>
          <w:szCs w:val="44"/>
        </w:rPr>
        <w:t>!</w:t>
      </w:r>
    </w:p>
    <w:p w:rsidR="005D6189" w:rsidRDefault="005D6189" w:rsidP="005E6DE9">
      <w:pPr>
        <w:jc w:val="center"/>
        <w:rPr>
          <w:rFonts w:ascii="Arial" w:hAnsi="Arial" w:cs="Arial"/>
        </w:rPr>
      </w:pPr>
    </w:p>
    <w:p w:rsidR="00710F40" w:rsidRPr="00B50737" w:rsidRDefault="009D00A4" w:rsidP="005E6DE9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4F0D5E4" wp14:editId="064A8165">
                <wp:simplePos x="0" y="0"/>
                <wp:positionH relativeFrom="column">
                  <wp:posOffset>3947160</wp:posOffset>
                </wp:positionH>
                <wp:positionV relativeFrom="page">
                  <wp:posOffset>485140</wp:posOffset>
                </wp:positionV>
                <wp:extent cx="2002155" cy="6032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0A4" w:rsidRPr="006B77E3" w:rsidRDefault="009F5F2D" w:rsidP="009D00A4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75787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5787B"/>
                                <w:sz w:val="18"/>
                                <w:szCs w:val="18"/>
                              </w:rPr>
                              <w:t>James Madison High School</w:t>
                            </w:r>
                          </w:p>
                          <w:p w:rsidR="009D00A4" w:rsidRPr="006B77E3" w:rsidRDefault="009F5F2D" w:rsidP="009D00A4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75787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5787B"/>
                                <w:sz w:val="18"/>
                                <w:szCs w:val="18"/>
                              </w:rPr>
                              <w:t>2500 James Madison Drive</w:t>
                            </w:r>
                            <w:r w:rsidR="009D00A4" w:rsidRPr="006B77E3">
                              <w:rPr>
                                <w:rFonts w:ascii="Arial" w:hAnsi="Arial" w:cs="Arial"/>
                                <w:color w:val="75787B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D00A4" w:rsidRPr="006B77E3" w:rsidRDefault="009F5F2D" w:rsidP="009D00A4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color w:val="75787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5787B"/>
                                <w:sz w:val="18"/>
                                <w:szCs w:val="18"/>
                              </w:rPr>
                              <w:t>Vienna, VA 22181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0D5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38.2pt;width:157.6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" filled="f" stroked="f">
                <v:textbox>
                  <w:txbxContent>
                    <w:p w:rsidR="009D00A4" w:rsidRPr="006B77E3" w:rsidRDefault="009F5F2D" w:rsidP="009D00A4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Arial" w:hAnsi="Arial" w:cs="Arial"/>
                          <w:color w:val="75787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75787B"/>
                          <w:sz w:val="18"/>
                          <w:szCs w:val="18"/>
                        </w:rPr>
                        <w:t>James Madison High School</w:t>
                      </w:r>
                    </w:p>
                    <w:p w:rsidR="009D00A4" w:rsidRPr="006B77E3" w:rsidRDefault="009F5F2D" w:rsidP="009D00A4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Arial" w:hAnsi="Arial" w:cs="Arial"/>
                          <w:color w:val="75787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75787B"/>
                          <w:sz w:val="18"/>
                          <w:szCs w:val="18"/>
                        </w:rPr>
                        <w:t>2500 James Madison Drive</w:t>
                      </w:r>
                      <w:r w:rsidR="009D00A4" w:rsidRPr="006B77E3">
                        <w:rPr>
                          <w:rFonts w:ascii="Arial" w:hAnsi="Arial" w:cs="Arial"/>
                          <w:color w:val="75787B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D00A4" w:rsidRPr="006B77E3" w:rsidRDefault="009F5F2D" w:rsidP="009D00A4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Arial" w:hAnsi="Arial" w:cs="Arial"/>
                          <w:color w:val="75787B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75787B"/>
                          <w:sz w:val="18"/>
                          <w:szCs w:val="18"/>
                        </w:rPr>
                        <w:t>Vienna, VA 22181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10F40" w:rsidRPr="00B50737" w:rsidSect="006B7A28">
      <w:headerReference w:type="even" r:id="rId12"/>
      <w:headerReference w:type="first" r:id="rId13"/>
      <w:pgSz w:w="12240" w:h="15840"/>
      <w:pgMar w:top="20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DB1" w:rsidRDefault="00C22DB1" w:rsidP="009350AA">
      <w:pPr>
        <w:spacing w:after="0" w:line="240" w:lineRule="auto"/>
      </w:pPr>
      <w:r>
        <w:separator/>
      </w:r>
    </w:p>
  </w:endnote>
  <w:endnote w:type="continuationSeparator" w:id="0">
    <w:p w:rsidR="00C22DB1" w:rsidRDefault="00C22DB1" w:rsidP="0093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DB1" w:rsidRDefault="00C22DB1" w:rsidP="009350AA">
      <w:pPr>
        <w:spacing w:after="0" w:line="240" w:lineRule="auto"/>
      </w:pPr>
      <w:r>
        <w:separator/>
      </w:r>
    </w:p>
  </w:footnote>
  <w:footnote w:type="continuationSeparator" w:id="0">
    <w:p w:rsidR="00C22DB1" w:rsidRDefault="00C22DB1" w:rsidP="0093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AA" w:rsidRDefault="00C22D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157" o:spid="_x0000_s2059" type="#_x0000_t75" style="position:absolute;margin-left:0;margin-top:0;width:612pt;height:11in;z-index:-251652096;mso-position-horizontal:center;mso-position-horizontal-relative:margin;mso-position-vertical:center;mso-position-vertical-relative:margin" o:allowincell="f">
          <v:imagedata r:id="rId1" o:title="letterhead_rightalig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AA" w:rsidRDefault="00C22D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502156" o:spid="_x0000_s2058" type="#_x0000_t75" style="position:absolute;margin-left:0;margin-top:0;width:612pt;height:11in;z-index:-251653120;mso-position-horizontal:center;mso-position-horizontal-relative:margin;mso-position-vertical:center;mso-position-vertical-relative:margin" o:allowincell="f">
          <v:imagedata r:id="rId1" o:title="letterhead_rightalig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0AA"/>
    <w:rsid w:val="000574D0"/>
    <w:rsid w:val="000A3799"/>
    <w:rsid w:val="00107B97"/>
    <w:rsid w:val="001A2123"/>
    <w:rsid w:val="002366A9"/>
    <w:rsid w:val="00264462"/>
    <w:rsid w:val="002D0F86"/>
    <w:rsid w:val="003244CF"/>
    <w:rsid w:val="00423270"/>
    <w:rsid w:val="005D6189"/>
    <w:rsid w:val="005E6DE9"/>
    <w:rsid w:val="005F5F35"/>
    <w:rsid w:val="0062549D"/>
    <w:rsid w:val="006B77E3"/>
    <w:rsid w:val="006B7A28"/>
    <w:rsid w:val="00710F40"/>
    <w:rsid w:val="007261AF"/>
    <w:rsid w:val="00794A6B"/>
    <w:rsid w:val="007E03F2"/>
    <w:rsid w:val="007E7D39"/>
    <w:rsid w:val="00867351"/>
    <w:rsid w:val="0087034B"/>
    <w:rsid w:val="008908D0"/>
    <w:rsid w:val="008D29BE"/>
    <w:rsid w:val="009346F6"/>
    <w:rsid w:val="009350AA"/>
    <w:rsid w:val="00951961"/>
    <w:rsid w:val="00962594"/>
    <w:rsid w:val="0098055E"/>
    <w:rsid w:val="009D00A4"/>
    <w:rsid w:val="009D45F3"/>
    <w:rsid w:val="009F5F2D"/>
    <w:rsid w:val="00A51584"/>
    <w:rsid w:val="00AA12FB"/>
    <w:rsid w:val="00B50737"/>
    <w:rsid w:val="00B92200"/>
    <w:rsid w:val="00C22DB1"/>
    <w:rsid w:val="00C34777"/>
    <w:rsid w:val="00C67533"/>
    <w:rsid w:val="00CB07A1"/>
    <w:rsid w:val="00CB7AD5"/>
    <w:rsid w:val="00D3493F"/>
    <w:rsid w:val="00DD385E"/>
    <w:rsid w:val="00DD4712"/>
    <w:rsid w:val="00DF1A6F"/>
    <w:rsid w:val="00F32DB5"/>
    <w:rsid w:val="00F713FD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EE43AF0"/>
  <w15:docId w15:val="{7D378C5D-D5C2-4602-B3A3-FA1EB2B0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0AA"/>
  </w:style>
  <w:style w:type="paragraph" w:styleId="Footer">
    <w:name w:val="footer"/>
    <w:basedOn w:val="Normal"/>
    <w:link w:val="FooterChar"/>
    <w:uiPriority w:val="99"/>
    <w:unhideWhenUsed/>
    <w:rsid w:val="00935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0AA"/>
  </w:style>
  <w:style w:type="paragraph" w:customStyle="1" w:styleId="BasicParagraph">
    <w:name w:val="[Basic Paragraph]"/>
    <w:basedOn w:val="Normal"/>
    <w:uiPriority w:val="99"/>
    <w:rsid w:val="009350A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9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25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5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choolbucks.com/ver2/login/getmain?requestAction=hom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lbartosiak@fcps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mnoyes@fcp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jmlynar@fcps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827C-E064-407F-A7EB-60ACBC32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Plunkett, Steve</cp:lastModifiedBy>
  <cp:revision>3</cp:revision>
  <cp:lastPrinted>2017-08-09T13:27:00Z</cp:lastPrinted>
  <dcterms:created xsi:type="dcterms:W3CDTF">2018-08-01T11:46:00Z</dcterms:created>
  <dcterms:modified xsi:type="dcterms:W3CDTF">2018-08-01T18:17:00Z</dcterms:modified>
</cp:coreProperties>
</file>